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D085" w14:textId="4DFF7894" w:rsidR="00D721F6" w:rsidRPr="005E4A3F" w:rsidRDefault="00965756" w:rsidP="00772572">
      <w:pPr>
        <w:spacing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Annwyl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207345">
        <w:rPr>
          <w:rFonts w:ascii="Comic Sans MS" w:hAnsi="Comic Sans MS"/>
        </w:rPr>
        <w:t>R</w:t>
      </w:r>
      <w:r>
        <w:rPr>
          <w:rFonts w:ascii="Comic Sans MS" w:hAnsi="Comic Sans MS"/>
        </w:rPr>
        <w:t>ieni</w:t>
      </w:r>
      <w:proofErr w:type="spellEnd"/>
      <w:r>
        <w:rPr>
          <w:rFonts w:ascii="Comic Sans MS" w:hAnsi="Comic Sans MS"/>
        </w:rPr>
        <w:t>/</w:t>
      </w:r>
      <w:proofErr w:type="spellStart"/>
      <w:r w:rsidR="00207345">
        <w:rPr>
          <w:rFonts w:ascii="Comic Sans MS" w:hAnsi="Comic Sans MS"/>
        </w:rPr>
        <w:t>W</w:t>
      </w:r>
      <w:r>
        <w:rPr>
          <w:rFonts w:ascii="Comic Sans MS" w:hAnsi="Comic Sans MS"/>
        </w:rPr>
        <w:t>archodw</w:t>
      </w:r>
      <w:r w:rsidR="006F67A0" w:rsidRPr="005E4A3F">
        <w:rPr>
          <w:rFonts w:ascii="Comic Sans MS" w:hAnsi="Comic Sans MS"/>
        </w:rPr>
        <w:t>r</w:t>
      </w:r>
      <w:proofErr w:type="spellEnd"/>
      <w:r w:rsidR="006F67A0" w:rsidRPr="005E4A3F">
        <w:rPr>
          <w:rFonts w:ascii="Comic Sans MS" w:hAnsi="Comic Sans MS"/>
        </w:rPr>
        <w:t xml:space="preserve">, </w:t>
      </w:r>
    </w:p>
    <w:p w14:paraId="096EAA47" w14:textId="632E4563" w:rsidR="006F67A0" w:rsidRDefault="00AC1E57" w:rsidP="001C2D99">
      <w:pPr>
        <w:spacing w:line="240" w:lineRule="auto"/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7E9735" wp14:editId="688CB1DE">
                <wp:simplePos x="0" y="0"/>
                <wp:positionH relativeFrom="page">
                  <wp:posOffset>323850</wp:posOffset>
                </wp:positionH>
                <wp:positionV relativeFrom="page">
                  <wp:posOffset>1228725</wp:posOffset>
                </wp:positionV>
                <wp:extent cx="3619500" cy="3990975"/>
                <wp:effectExtent l="19050" t="19050" r="38100" b="47625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99097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1E013" w14:textId="77777777" w:rsidR="00AC1E57" w:rsidRPr="00AC1E57" w:rsidRDefault="00AC1E57" w:rsidP="00AC1E5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>Ieithoedd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>Llythrennedd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iCs/>
                                <w:szCs w:val="28"/>
                                <w:u w:val="single"/>
                              </w:rPr>
                              <w:t>Chyfathrebu</w:t>
                            </w:r>
                            <w:proofErr w:type="spellEnd"/>
                          </w:p>
                          <w:p w14:paraId="48657140" w14:textId="70382356" w:rsidR="005E4A3F" w:rsidRPr="00772572" w:rsidRDefault="00AC1E57" w:rsidP="00AC1E5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Trwy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sesiynau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iaith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thematig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disgyblion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datblygu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gallu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ddewis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strategaethau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eithyddol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greu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effaith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Gymraeg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a’r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Saesneg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gwaith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llafar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ysgrifenedig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gan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edrych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fanwl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ddewisiadau</w:t>
                            </w:r>
                            <w:proofErr w:type="spellEnd"/>
                            <w:r w:rsidR="002271A2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,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agor</w:t>
                            </w:r>
                            <w:r w:rsidR="002271A2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iadau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brawddeg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defnydd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atalnodi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cymhleth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geirfa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helaeth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gan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gynnwys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geirfa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nc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iol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) a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ysyllteiriau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ystod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eang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gyfleoedd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darllen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helpu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ddatblygu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sgiliau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darllen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megis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mynegiant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llithr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ddarllen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cipddarllen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chrynhoi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darllen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rhwng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llinellau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disgyblion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cael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cefnogi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ddod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fwy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hyderus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wrth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ddefnyddio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geiriadur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thesawrws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rhestri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termau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parhau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llawysgrifen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sicrhau'r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cyflwyniad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gorau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posibl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eich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plentyn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dod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fwyfwy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ymwybodol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o’r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cysylltiad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rhwng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ieithoedd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gyda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ffocws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penodol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ddysgu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siarad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darllen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ysgrifennu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Ffrangeg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7E9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96.75pt;width:28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" o:allowincell="f" filled="f" strokecolor="#002060" strokeweight="4pt">
                <v:stroke linestyle="thinThin"/>
                <v:textbox inset="10.8pt,7.2pt,10.8pt,7.2pt">
                  <w:txbxContent>
                    <w:p w14:paraId="1C31E013" w14:textId="77777777" w:rsidR="00AC1E57" w:rsidRPr="00AC1E57" w:rsidRDefault="00AC1E57" w:rsidP="00AC1E5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</w:pPr>
                      <w:r w:rsidRPr="00AC1E57">
                        <w:rPr>
                          <w:rFonts w:ascii="Comic Sans MS" w:eastAsiaTheme="majorEastAsia" w:hAnsi="Comic Sans MS" w:cstheme="majorBidi"/>
                          <w:b/>
                          <w:bCs/>
                          <w:iCs/>
                          <w:szCs w:val="28"/>
                          <w:u w:val="single"/>
                        </w:rPr>
                        <w:t>Ieithoedd, Llythrennedd a Chyfathrebu</w:t>
                      </w:r>
                    </w:p>
                    <w:p w14:paraId="48657140" w14:textId="70382356" w:rsidR="005E4A3F" w:rsidRPr="00772572" w:rsidRDefault="00AC1E57" w:rsidP="00AC1E5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Trwy ein sesiynau iaith a thematig bydd disgyblion yn datblygu eu gallu i ddewis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strategaethau 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eithyddol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i greu effaith yn y Gymraeg a’r Saesneg,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 eu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gwaith llafar ac ysgrifenedig: gan edrych yn fanwl ar ddewisiadau</w:t>
                      </w:r>
                      <w:r w:rsidR="002271A2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,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agor</w:t>
                      </w:r>
                      <w:r w:rsidR="002271A2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iadau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brawddeg, defnydd o atalnodi cymhleth, geirfa helaeth (gan gynnwys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geirfa by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nc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iol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) a c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ysyllteiriau. Bydd ystod eang o gyfleoedd darllen yn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eu 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helpu i ddatblygu sgiliau darllen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megis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mynegiant,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llithr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ddarllen,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cipddarllen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chrynhoi a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darllen rhwng y llinellau. 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Bydd disgyblion yn cael eu cefnogi i ddod yn fwy hyderus wrth ddefnyddio geiriadur, thesawrws a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rhestri termau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. Byddwn yn parhau i ymarfer llawysgrifen i sicrhau'r cyflwyniad gorau posibl. Bydd eich plentyn yn dod yn fwyfwy ymwybodol o’r cysylltiad rhwng ieithoedd gyda ffocws penodol ar ddysgu siarad, darllen ac ysgrifennu yn Ffrangeg.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C4E4D50" wp14:editId="1E2C1B4B">
                <wp:simplePos x="0" y="0"/>
                <wp:positionH relativeFrom="page">
                  <wp:posOffset>3943349</wp:posOffset>
                </wp:positionH>
                <wp:positionV relativeFrom="page">
                  <wp:posOffset>1228725</wp:posOffset>
                </wp:positionV>
                <wp:extent cx="2995295" cy="3990975"/>
                <wp:effectExtent l="19050" t="19050" r="33655" b="476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399097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F7970" w14:textId="0B6E035F" w:rsidR="00965756" w:rsidRPr="00C84F74" w:rsidRDefault="00965756" w:rsidP="00965756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Mathemateg</w:t>
                            </w:r>
                            <w:proofErr w:type="spellEnd"/>
                            <w:r w:rsid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Rhifedd</w:t>
                            </w:r>
                            <w:proofErr w:type="spellEnd"/>
                          </w:p>
                          <w:p w14:paraId="71E0009F" w14:textId="7BC96BFF" w:rsidR="001C2D99" w:rsidRPr="000A55A9" w:rsidRDefault="001C2D99" w:rsidP="001C2D9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prif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yrrwr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gyson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trwy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rofiadau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bywyd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go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iawn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fewn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cyd-destunau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megis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mesur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data,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arian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algebra a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geometreg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Hy</w:t>
                            </w:r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oed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</w:t>
                            </w:r>
                            <w:r w:rsidR="00B756D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</w:t>
                            </w:r>
                            <w:proofErr w:type="spellEnd"/>
                            <w:r w:rsidR="00B756D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756D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lynyddoedd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olaf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cynradd</w:t>
                            </w:r>
                            <w:proofErr w:type="spellEnd"/>
                            <w:r w:rsidR="00260CB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rydym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llawer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o offer ac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adnoddau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ymarferol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dulliau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lluniadol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mwyn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dyfnhau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dealltwriaeth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plant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symud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ymlaen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dduliau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ysgrifenedig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Nid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ateb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gywir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unig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sy’n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bwysig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rydym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annog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plant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drafod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egluro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beth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wyddant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beth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helpodd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</w:t>
                            </w:r>
                            <w:r w:rsidR="00B03E2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03E2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="00B03E2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03E2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dulliau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amrywiol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weithrediadau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gwrth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droi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03E2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wirio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Am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wybodaeth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C1E57"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b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ellach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gwel</w:t>
                            </w:r>
                            <w:r w:rsidR="00AC1E57"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er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fframwaith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rhifedd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ar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wefan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yr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/>
                                <w:sz w:val="20"/>
                                <w:szCs w:val="24"/>
                              </w:rPr>
                              <w:t>Ysgol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</w:p>
                          <w:p w14:paraId="3A929BA6" w14:textId="1C6E356F" w:rsidR="00965756" w:rsidRPr="000A55A9" w:rsidRDefault="00965756" w:rsidP="000A55A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4E4D50" id="_x0000_s1027" type="#_x0000_t202" style="position:absolute;margin-left:310.5pt;margin-top:96.75pt;width:235.85pt;height:3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" o:allowincell="f" filled="f" strokecolor="#002060" strokeweight="4pt">
                <v:stroke linestyle="thinThin"/>
                <v:textbox inset="10.8pt,7.2pt,10.8pt,7.2pt">
                  <w:txbxContent>
                    <w:p w14:paraId="676F7970" w14:textId="0B6E035F" w:rsidR="00965756" w:rsidRPr="00C84F74" w:rsidRDefault="00965756" w:rsidP="00965756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</w:pPr>
                      <w:r w:rsidRPr="00C84F74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  <w:t>Mathemateg</w:t>
                      </w:r>
                      <w:r w:rsidR="00AC1E57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  <w:t xml:space="preserve"> a Rhifedd</w:t>
                      </w:r>
                    </w:p>
                    <w:p w14:paraId="71E0009F" w14:textId="7BC96BFF" w:rsidR="001C2D99" w:rsidRPr="000A55A9" w:rsidRDefault="001C2D99" w:rsidP="001C2D9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Rhif yw ein prif yrrwr ac mae’r sgiliau yma yn cael eu ymarfer yn gyson trwy </w:t>
                      </w:r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rofiadau dysgu bywyd go iawn o fewn cyd-destunau megis mesur, defnyddio data, arian, algebra a geometreg. Hy</w:t>
                      </w:r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yn oed y</w:t>
                      </w:r>
                      <w:r w:rsidR="00B756D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 m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lynyddoedd olaf y cynradd</w:t>
                      </w:r>
                      <w:r w:rsidR="00260CB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,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rydym yn defnyddio llawer o offer ac adnoddau ymarferol a dulliau lluniadol er mwyn dyfnhau dealltwriaeth y plant cyn symud ymlaen at dduliau ysgrifenedig. Nid cael yr ateb yn gywir un unig sy’n bwysig – rydym yn annog y plant i drafod eu gwaith, egluro beth wyddant neu beth helpodd ac</w:t>
                      </w:r>
                      <w:r w:rsidR="00B03E2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i d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defnyddio dulliau amrywiol neu weithrediadau gwrth droi </w:t>
                      </w:r>
                      <w:r w:rsidR="00B03E2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wirio eu gwaith. 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/>
                          <w:sz w:val="20"/>
                          <w:szCs w:val="24"/>
                        </w:rPr>
                        <w:t xml:space="preserve">Am wybodaeth </w:t>
                      </w:r>
                      <w:r w:rsidR="00AC1E57" w:rsidRPr="00AC1E57">
                        <w:rPr>
                          <w:rFonts w:ascii="Comic Sans MS" w:eastAsiaTheme="majorEastAsia" w:hAnsi="Comic Sans MS" w:cstheme="majorBidi"/>
                          <w:i/>
                          <w:sz w:val="20"/>
                          <w:szCs w:val="24"/>
                        </w:rPr>
                        <w:t>b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/>
                          <w:sz w:val="20"/>
                          <w:szCs w:val="24"/>
                        </w:rPr>
                        <w:t>ellach, gwel</w:t>
                      </w:r>
                      <w:r w:rsidR="00AC1E57" w:rsidRPr="00AC1E57">
                        <w:rPr>
                          <w:rFonts w:ascii="Comic Sans MS" w:eastAsiaTheme="majorEastAsia" w:hAnsi="Comic Sans MS" w:cstheme="majorBidi"/>
                          <w:i/>
                          <w:sz w:val="20"/>
                          <w:szCs w:val="24"/>
                        </w:rPr>
                        <w:t>er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/>
                          <w:sz w:val="20"/>
                          <w:szCs w:val="24"/>
                        </w:rPr>
                        <w:t xml:space="preserve"> y fframwaith rhifedd ar wefan yr Ysgol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</w:p>
                    <w:p w14:paraId="3A929BA6" w14:textId="1C6E356F" w:rsidR="00965756" w:rsidRPr="000A55A9" w:rsidRDefault="00965756" w:rsidP="000A55A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04C4B91" wp14:editId="6EEE6A22">
                <wp:simplePos x="0" y="0"/>
                <wp:positionH relativeFrom="page">
                  <wp:posOffset>6877050</wp:posOffset>
                </wp:positionH>
                <wp:positionV relativeFrom="page">
                  <wp:posOffset>1228725</wp:posOffset>
                </wp:positionV>
                <wp:extent cx="3514725" cy="3990975"/>
                <wp:effectExtent l="19050" t="19050" r="47625" b="476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99097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5F0DB" w14:textId="7D91DAC1" w:rsidR="00965756" w:rsidRDefault="00965756" w:rsidP="0096575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>Thema</w:t>
                            </w:r>
                            <w:proofErr w:type="spellEnd"/>
                          </w:p>
                          <w:p w14:paraId="39F0FCF1" w14:textId="6CE9D636" w:rsidR="0057032C" w:rsidRDefault="00965756" w:rsidP="004062D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thema</w:t>
                            </w:r>
                            <w:proofErr w:type="spellEnd"/>
                            <w:r w:rsidR="007F3F5A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</w:t>
                            </w:r>
                            <w:proofErr w:type="spellEnd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</w:t>
                            </w:r>
                            <w:r w:rsidR="007B461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</w:t>
                            </w:r>
                            <w:proofErr w:type="spellEnd"/>
                            <w:r w:rsidRPr="00C84F74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‘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Newid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.’</w:t>
                            </w:r>
                            <w:proofErr w:type="gram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Prif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yrrwr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hanner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1af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gwyddoniaeth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gan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ganolbwyntio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deunyddiau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newid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cyflwr</w:t>
                            </w:r>
                            <w:proofErr w:type="spell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mater.</w:t>
                            </w:r>
                            <w:proofErr w:type="gramEnd"/>
                            <w:r w:rsidR="00E332F9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ystod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ail</w:t>
                            </w:r>
                            <w:proofErr w:type="gram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hanner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canolbwyntio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ddyniaethau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edrych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newidiadau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Gymru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sgil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Pyllau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Glo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gan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drafod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‘</w:t>
                            </w:r>
                            <w:proofErr w:type="gram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</w:t>
                            </w:r>
                            <w:proofErr w:type="gram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oedd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diwydiant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glo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dda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Gymru</w:t>
                            </w:r>
                            <w:proofErr w:type="spellEnd"/>
                            <w:r w:rsidR="00222270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?’ </w:t>
                            </w:r>
                            <w:proofErr w:type="spellStart"/>
                            <w:proofErr w:type="gram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Atodwyd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trefnydd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gwybodaeth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gwyddonol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gynorthwyo’ch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plentyn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adref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.</w:t>
                            </w:r>
                            <w:proofErr w:type="gram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danfon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un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gyfer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ail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rhan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o’r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thema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864F8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ô</w:t>
                            </w:r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hanner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57032C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ystod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gwersi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Celfyddydau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Mynegianol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edrych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gerfluniau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gwaith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gan</w:t>
                            </w:r>
                            <w:proofErr w:type="spellEnd"/>
                            <w:r w:rsidR="00EB6B3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r w:rsidR="00EB6B37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>Barbara Hepworth</w:t>
                            </w:r>
                            <w:r w:rsidR="00EB6B37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 xml:space="preserve"> a H</w:t>
                            </w:r>
                            <w:r w:rsidR="00EB6B37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>enry Moore.</w:t>
                            </w:r>
                            <w:proofErr w:type="gramEnd"/>
                            <w:r w:rsidR="00EB6B37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="00662CC1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>Bydd</w:t>
                            </w:r>
                            <w:proofErr w:type="spellEnd"/>
                            <w:r w:rsidR="00662CC1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662CC1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>ein</w:t>
                            </w:r>
                            <w:proofErr w:type="spellEnd"/>
                            <w:r w:rsidR="00662CC1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662CC1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>gwersi</w:t>
                            </w:r>
                            <w:proofErr w:type="spellEnd"/>
                            <w:r w:rsidR="00662CC1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 xml:space="preserve"> dawns </w:t>
                            </w:r>
                            <w:proofErr w:type="spellStart"/>
                            <w:proofErr w:type="gramStart"/>
                            <w:r w:rsidR="00662CC1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="00662CC1" w:rsidRPr="00662CC1">
                              <w:rPr>
                                <w:rStyle w:val="normaltextrun"/>
                                <w:rFonts w:ascii="Comic Sans MS" w:hAnsi="Comic Sans MS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662CC1" w:rsidRP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digwydd</w:t>
                            </w:r>
                            <w:proofErr w:type="spellEnd"/>
                            <w:proofErr w:type="gram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ystod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yr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ail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hanner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canolbwytio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thema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gwrthdaro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ein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gwersi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Crefydd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Gwerthoedd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a 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Moeseg</w:t>
                            </w:r>
                            <w:proofErr w:type="spellEnd"/>
                            <w:proofErr w:type="gram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edrych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gelf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sy’n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mynegi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ysbrydolrwy</w:t>
                            </w:r>
                            <w:r w:rsidR="00DB14E5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 </w:t>
                            </w:r>
                          </w:p>
                          <w:p w14:paraId="05A6E51F" w14:textId="77777777" w:rsidR="0057032C" w:rsidRDefault="0057032C" w:rsidP="004062D9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</w:p>
                          <w:p w14:paraId="1116A0CA" w14:textId="77777777" w:rsidR="00965756" w:rsidRDefault="00965756" w:rsidP="0096575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41.5pt;margin-top:96.75pt;width:276.75pt;height:3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" o:allowincell="f" filled="f" strokecolor="#002060" strokeweight="4pt">
                <v:stroke linestyle="thinThin"/>
                <v:textbox inset="10.8pt,7.2pt,10.8pt,7.2pt">
                  <w:txbxContent>
                    <w:p w14:paraId="6EA5F0DB" w14:textId="7D91DAC1" w:rsidR="00965756" w:rsidRDefault="00965756" w:rsidP="00965756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>Thema</w:t>
                      </w:r>
                      <w:proofErr w:type="spellEnd"/>
                    </w:p>
                    <w:p w14:paraId="39F0FCF1" w14:textId="6CE9D636" w:rsidR="0057032C" w:rsidRDefault="00965756" w:rsidP="004062D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proofErr w:type="gram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Ein</w:t>
                      </w:r>
                      <w:proofErr w:type="spellEnd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thema</w:t>
                      </w:r>
                      <w:proofErr w:type="spellEnd"/>
                      <w:r w:rsidR="007F3F5A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y </w:t>
                      </w: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</w:t>
                      </w:r>
                      <w:proofErr w:type="spellEnd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</w:t>
                      </w:r>
                      <w:r w:rsidR="007B461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w</w:t>
                      </w:r>
                      <w:proofErr w:type="spellEnd"/>
                      <w:r w:rsidRPr="00C84F74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‘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Newid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.’</w:t>
                      </w:r>
                      <w:proofErr w:type="gram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Prif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yrrwr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hanner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1af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gwyddoniaeth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gan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ganolbwyntio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deunyddiau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newid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cyflwr</w:t>
                      </w:r>
                      <w:proofErr w:type="spell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mater.</w:t>
                      </w:r>
                      <w:proofErr w:type="gramEnd"/>
                      <w:r w:rsidR="00E332F9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ystod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gram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ail</w:t>
                      </w:r>
                      <w:proofErr w:type="gram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hanner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byddwn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canolbwyntio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ddyniaethau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Byddwn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edrych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newidiadau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Gymru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sgil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Pyllau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Glo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gan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drafod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‘</w:t>
                      </w:r>
                      <w:proofErr w:type="gram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</w:t>
                      </w:r>
                      <w:proofErr w:type="gram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oedd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diwydiant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glo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dda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Gymru</w:t>
                      </w:r>
                      <w:proofErr w:type="spellEnd"/>
                      <w:r w:rsidR="00222270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?’ </w:t>
                      </w:r>
                      <w:proofErr w:type="spellStart"/>
                      <w:proofErr w:type="gram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Atodwyd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trefnydd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gwybodaeth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gwyddonol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i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gynorthwyo’ch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plentyn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adref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.</w:t>
                      </w:r>
                      <w:proofErr w:type="gram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Byddwn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danfon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un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gyfer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ail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rhan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o’r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thema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3864F8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ô</w:t>
                      </w:r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hanner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="0057032C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proofErr w:type="gram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ystod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ein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gwersi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Celfyddydau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Mynegianol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byddwn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edrych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gerfluniau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gwaith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gan</w:t>
                      </w:r>
                      <w:proofErr w:type="spellEnd"/>
                      <w:r w:rsidR="00EB6B3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r w:rsidR="00EB6B37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>Barbara Hepworth</w:t>
                      </w:r>
                      <w:r w:rsidR="00EB6B37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 xml:space="preserve"> a H</w:t>
                      </w:r>
                      <w:r w:rsidR="00EB6B37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>enry Moore.</w:t>
                      </w:r>
                      <w:proofErr w:type="gramEnd"/>
                      <w:r w:rsidR="00EB6B37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="00662CC1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>Bydd</w:t>
                      </w:r>
                      <w:proofErr w:type="spellEnd"/>
                      <w:r w:rsidR="00662CC1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662CC1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>ein</w:t>
                      </w:r>
                      <w:proofErr w:type="spellEnd"/>
                      <w:r w:rsidR="00662CC1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662CC1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>gwersi</w:t>
                      </w:r>
                      <w:proofErr w:type="spellEnd"/>
                      <w:r w:rsidR="00662CC1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 xml:space="preserve"> dawns </w:t>
                      </w:r>
                      <w:proofErr w:type="spellStart"/>
                      <w:proofErr w:type="gramStart"/>
                      <w:r w:rsidR="00662CC1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>yn</w:t>
                      </w:r>
                      <w:proofErr w:type="spellEnd"/>
                      <w:r w:rsidR="00662CC1" w:rsidRPr="00662CC1">
                        <w:rPr>
                          <w:rStyle w:val="normaltextrun"/>
                          <w:rFonts w:ascii="Comic Sans MS" w:hAnsi="Comic Sans MS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662CC1" w:rsidRP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digwydd</w:t>
                      </w:r>
                      <w:proofErr w:type="spellEnd"/>
                      <w:proofErr w:type="gram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ystod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yr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ail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hanner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ac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canolbwytio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thema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gwrthdaro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ein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gwersi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Crefydd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Gwerthoedd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gram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a 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Moeseg</w:t>
                      </w:r>
                      <w:proofErr w:type="spellEnd"/>
                      <w:proofErr w:type="gram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edrych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gelf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sy’n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mynegi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ysbrydolrwy</w:t>
                      </w:r>
                      <w:r w:rsidR="00DB14E5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dd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 </w:t>
                      </w:r>
                    </w:p>
                    <w:p w14:paraId="05A6E51F" w14:textId="77777777" w:rsidR="0057032C" w:rsidRDefault="0057032C" w:rsidP="004062D9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</w:p>
                    <w:p w14:paraId="1116A0CA" w14:textId="77777777" w:rsidR="00965756" w:rsidRDefault="00965756" w:rsidP="00965756">
                      <w:pPr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65756">
        <w:rPr>
          <w:rFonts w:ascii="Comic Sans MS" w:hAnsi="Comic Sans MS"/>
        </w:rPr>
        <w:t>Dyma</w:t>
      </w:r>
      <w:proofErr w:type="spellEnd"/>
      <w:r w:rsidR="00965756">
        <w:rPr>
          <w:rFonts w:ascii="Comic Sans MS" w:hAnsi="Comic Sans MS"/>
        </w:rPr>
        <w:t xml:space="preserve"> </w:t>
      </w:r>
      <w:proofErr w:type="spellStart"/>
      <w:r w:rsidR="00965756">
        <w:rPr>
          <w:rFonts w:ascii="Comic Sans MS" w:hAnsi="Comic Sans MS"/>
        </w:rPr>
        <w:t>grynodeb</w:t>
      </w:r>
      <w:proofErr w:type="spellEnd"/>
      <w:r w:rsidR="00965756">
        <w:rPr>
          <w:rFonts w:ascii="Comic Sans MS" w:hAnsi="Comic Sans MS"/>
        </w:rPr>
        <w:t xml:space="preserve"> </w:t>
      </w:r>
      <w:proofErr w:type="spellStart"/>
      <w:r w:rsidR="00965756">
        <w:rPr>
          <w:rFonts w:ascii="Comic Sans MS" w:hAnsi="Comic Sans MS"/>
        </w:rPr>
        <w:t>o’r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gwaith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bydd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eich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plenty</w:t>
      </w:r>
      <w:r w:rsidR="005E4A3F" w:rsidRPr="005E4A3F">
        <w:rPr>
          <w:rFonts w:ascii="Comic Sans MS" w:hAnsi="Comic Sans MS"/>
        </w:rPr>
        <w:t>n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yn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gwneud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yn</w:t>
      </w:r>
      <w:proofErr w:type="spellEnd"/>
      <w:r w:rsidR="006F67A0" w:rsidRPr="005E4A3F">
        <w:rPr>
          <w:rFonts w:ascii="Comic Sans MS" w:hAnsi="Comic Sans MS"/>
        </w:rPr>
        <w:t xml:space="preserve"> </w:t>
      </w:r>
      <w:proofErr w:type="spellStart"/>
      <w:r w:rsidR="006F67A0" w:rsidRPr="005E4A3F">
        <w:rPr>
          <w:rFonts w:ascii="Comic Sans MS" w:hAnsi="Comic Sans MS"/>
        </w:rPr>
        <w:t>yst</w:t>
      </w:r>
      <w:r w:rsidR="00EA0304">
        <w:rPr>
          <w:rFonts w:ascii="Comic Sans MS" w:hAnsi="Comic Sans MS"/>
        </w:rPr>
        <w:t>od</w:t>
      </w:r>
      <w:proofErr w:type="spellEnd"/>
      <w:r w:rsidR="00EA0304">
        <w:rPr>
          <w:rFonts w:ascii="Comic Sans MS" w:hAnsi="Comic Sans MS"/>
        </w:rPr>
        <w:t xml:space="preserve"> y </w:t>
      </w:r>
      <w:proofErr w:type="spellStart"/>
      <w:r w:rsidR="00EA0304">
        <w:rPr>
          <w:rFonts w:ascii="Comic Sans MS" w:hAnsi="Comic Sans MS"/>
        </w:rPr>
        <w:t>tymor</w:t>
      </w:r>
      <w:proofErr w:type="spellEnd"/>
      <w:r w:rsidR="00EA0304">
        <w:rPr>
          <w:rFonts w:ascii="Comic Sans MS" w:hAnsi="Comic Sans MS"/>
        </w:rPr>
        <w:t xml:space="preserve"> </w:t>
      </w:r>
      <w:proofErr w:type="spellStart"/>
      <w:r w:rsidR="00EA0304">
        <w:rPr>
          <w:rFonts w:ascii="Comic Sans MS" w:hAnsi="Comic Sans MS"/>
        </w:rPr>
        <w:t>nesaf</w:t>
      </w:r>
      <w:proofErr w:type="spellEnd"/>
      <w:r>
        <w:rPr>
          <w:rFonts w:ascii="Comic Sans MS" w:hAnsi="Comic Sans MS"/>
        </w:rPr>
        <w:t>.</w:t>
      </w:r>
    </w:p>
    <w:p w14:paraId="758722C8" w14:textId="657306FC" w:rsidR="006F67A0" w:rsidRDefault="00AE1C91"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210351C" wp14:editId="35045ED1">
                <wp:simplePos x="0" y="0"/>
                <wp:positionH relativeFrom="page">
                  <wp:posOffset>5207000</wp:posOffset>
                </wp:positionH>
                <wp:positionV relativeFrom="page">
                  <wp:posOffset>5213350</wp:posOffset>
                </wp:positionV>
                <wp:extent cx="5178425" cy="1619250"/>
                <wp:effectExtent l="19050" t="19050" r="41275" b="381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61925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89468" w14:textId="1B142FBF" w:rsidR="00FE440A" w:rsidRPr="00AC1E57" w:rsidRDefault="00FE440A" w:rsidP="00FE4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8"/>
                                <w:u w:val="single"/>
                              </w:rPr>
                              <w:t>Pethau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8"/>
                                <w:u w:val="single"/>
                              </w:rPr>
                              <w:t>i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C1E57"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8"/>
                                <w:u w:val="single"/>
                              </w:rPr>
                              <w:t xml:space="preserve">‘w </w:t>
                            </w:r>
                            <w:proofErr w:type="spellStart"/>
                            <w:r w:rsidR="00AC1E57"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8"/>
                                <w:u w:val="single"/>
                              </w:rPr>
                              <w:t>C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0"/>
                                <w:szCs w:val="28"/>
                                <w:u w:val="single"/>
                              </w:rPr>
                              <w:t>ofio</w:t>
                            </w:r>
                            <w:proofErr w:type="spellEnd"/>
                          </w:p>
                          <w:p w14:paraId="22E0E094" w14:textId="4E5EB63D" w:rsidR="00FE440A" w:rsidRPr="00AC1E57" w:rsidRDefault="00FE440A" w:rsidP="003535B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Llyfrau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darllen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adref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Gwener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</w:t>
                            </w:r>
                            <w:r w:rsidR="003B7B5C"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c </w:t>
                            </w:r>
                            <w:proofErr w:type="spellStart"/>
                            <w:r w:rsidR="003B7B5C"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3B7B5C"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B7B5C"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ôl</w:t>
                            </w:r>
                            <w:proofErr w:type="spellEnd"/>
                            <w:r w:rsidR="003B7B5C"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POB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dydd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Llun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gyda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</w:t>
                            </w:r>
                            <w:r w:rsidR="003B7B5C"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ofnod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.</w:t>
                            </w:r>
                          </w:p>
                          <w:p w14:paraId="68514EE2" w14:textId="0146C217" w:rsidR="003535B7" w:rsidRPr="00AC1E57" w:rsidRDefault="003535B7" w:rsidP="003535B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Cit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cor</w:t>
                            </w:r>
                            <w:r w:rsidR="003B7B5C"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Ddydd</w:t>
                            </w:r>
                            <w:proofErr w:type="spellEnd"/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Mercher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hanner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1af a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phob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ail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dydd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Llun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neu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Mercher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hanner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2-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cadarnhau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pa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wythnos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agosach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hanner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</w:p>
                          <w:p w14:paraId="5DA8016D" w14:textId="00C20C35" w:rsidR="00FE440A" w:rsidRPr="00AC1E57" w:rsidRDefault="003535B7" w:rsidP="003535B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Dillad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coedlan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</w:t>
                            </w:r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ob</w:t>
                            </w:r>
                            <w:proofErr w:type="spellEnd"/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ail</w:t>
                            </w:r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Dydd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Mawrth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dechrau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23/1/24</w:t>
                            </w:r>
                          </w:p>
                          <w:p w14:paraId="1AB931F7" w14:textId="00844D3E" w:rsidR="00FE440A" w:rsidRPr="003535B7" w:rsidRDefault="00FE440A" w:rsidP="003535B7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Defnyddio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Trydar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(X)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mwyn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danogs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gwaith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neu</w:t>
                            </w:r>
                            <w:proofErr w:type="spellEnd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1E5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llwyddiannau</w:t>
                            </w:r>
                            <w:proofErr w:type="spellEnd"/>
                            <w:r w:rsidRPr="003535B7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14:paraId="2EEEF87A" w14:textId="77777777" w:rsidR="00FE440A" w:rsidRPr="005E4A3F" w:rsidRDefault="00FE440A" w:rsidP="00FE4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10351C" id="_x0000_s1029" type="#_x0000_t202" style="position:absolute;margin-left:410pt;margin-top:410.5pt;width:407.75pt;height:127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" o:allowincell="f" filled="f" strokecolor="#002060" strokeweight="4pt">
                <v:stroke linestyle="thinThin"/>
                <v:textbox inset="10.8pt,7.2pt,10.8pt,7.2pt">
                  <w:txbxContent>
                    <w:p w14:paraId="0B389468" w14:textId="1B142FBF" w:rsidR="00FE440A" w:rsidRPr="00AC1E57" w:rsidRDefault="00FE440A" w:rsidP="00FE440A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8"/>
                          <w:u w:val="single"/>
                        </w:rPr>
                      </w:pP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8"/>
                          <w:u w:val="single"/>
                        </w:rPr>
                        <w:t>Pethau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8"/>
                          <w:u w:val="single"/>
                        </w:rPr>
                        <w:t>i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8"/>
                          <w:u w:val="single"/>
                        </w:rPr>
                        <w:t xml:space="preserve"> </w:t>
                      </w:r>
                      <w:r w:rsidR="00AC1E57" w:rsidRPr="00AC1E5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8"/>
                          <w:u w:val="single"/>
                        </w:rPr>
                        <w:t xml:space="preserve">‘w </w:t>
                      </w:r>
                      <w:proofErr w:type="spellStart"/>
                      <w:r w:rsidR="00AC1E57" w:rsidRPr="00AC1E5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8"/>
                          <w:u w:val="single"/>
                        </w:rPr>
                        <w:t>C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0"/>
                          <w:szCs w:val="28"/>
                          <w:u w:val="single"/>
                        </w:rPr>
                        <w:t>ofio</w:t>
                      </w:r>
                      <w:proofErr w:type="spellEnd"/>
                    </w:p>
                    <w:p w14:paraId="22E0E094" w14:textId="4E5EB63D" w:rsidR="00FE440A" w:rsidRPr="00AC1E57" w:rsidRDefault="00FE440A" w:rsidP="003535B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Llyfrau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darllen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adref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Dydd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Gwener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</w:t>
                      </w:r>
                      <w:r w:rsidR="003B7B5C"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c </w:t>
                      </w:r>
                      <w:proofErr w:type="spellStart"/>
                      <w:r w:rsidR="003B7B5C"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3B7B5C"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3B7B5C"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ôl</w:t>
                      </w:r>
                      <w:proofErr w:type="spellEnd"/>
                      <w:r w:rsidR="003B7B5C"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POB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dydd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Llun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gyda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</w:t>
                      </w:r>
                      <w:r w:rsidR="003B7B5C"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ofnod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.</w:t>
                      </w:r>
                    </w:p>
                    <w:p w14:paraId="68514EE2" w14:textId="0146C217" w:rsidR="003535B7" w:rsidRPr="00AC1E57" w:rsidRDefault="003535B7" w:rsidP="003535B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Cit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ymarfer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cor</w:t>
                      </w:r>
                      <w:r w:rsidR="003B7B5C"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Ddydd</w:t>
                      </w:r>
                      <w:proofErr w:type="spellEnd"/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Mercher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hanner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1af a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phob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ail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dydd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Llun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neu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Mercher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hanner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2-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byddwn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cadarnhau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pa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wythnos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agosach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at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hanner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</w:p>
                    <w:p w14:paraId="5DA8016D" w14:textId="00C20C35" w:rsidR="00FE440A" w:rsidRPr="00AC1E57" w:rsidRDefault="003535B7" w:rsidP="003535B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Dillad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coedlan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</w:t>
                      </w:r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ob</w:t>
                      </w:r>
                      <w:proofErr w:type="spellEnd"/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ail</w:t>
                      </w:r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Dydd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Mawrth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dechrau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23/1/24</w:t>
                      </w:r>
                    </w:p>
                    <w:p w14:paraId="1AB931F7" w14:textId="00844D3E" w:rsidR="00FE440A" w:rsidRPr="003535B7" w:rsidRDefault="00FE440A" w:rsidP="003535B7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8"/>
                        </w:rPr>
                      </w:pP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Defnyddio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Trydar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(X)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er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mwyn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danogs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gwaith</w:t>
                      </w:r>
                      <w:proofErr w:type="spellEnd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neu </w:t>
                      </w:r>
                      <w:proofErr w:type="spellStart"/>
                      <w:r w:rsidRPr="00AC1E5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llwyddiannau</w:t>
                      </w:r>
                      <w:proofErr w:type="spellEnd"/>
                      <w:r w:rsidRPr="003535B7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</w:p>
                    <w:p w14:paraId="2EEEF87A" w14:textId="77777777" w:rsidR="00FE440A" w:rsidRPr="005E4A3F" w:rsidRDefault="00FE440A" w:rsidP="00FE440A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583A9E5" wp14:editId="23BC7A7A">
                <wp:simplePos x="0" y="0"/>
                <wp:positionH relativeFrom="page">
                  <wp:posOffset>3829050</wp:posOffset>
                </wp:positionH>
                <wp:positionV relativeFrom="page">
                  <wp:posOffset>5232400</wp:posOffset>
                </wp:positionV>
                <wp:extent cx="1377950" cy="1600200"/>
                <wp:effectExtent l="19050" t="19050" r="31750" b="381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60020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795CA" w14:textId="77777777" w:rsidR="00AC1E57" w:rsidRDefault="009327BB" w:rsidP="00AC1E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14:paraId="5C404A42" w14:textId="1122947F" w:rsidR="00965756" w:rsidRDefault="00AC1E57" w:rsidP="00AC1E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Dosbarth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Blodeuwedd</w:t>
                            </w:r>
                            <w:proofErr w:type="spellEnd"/>
                          </w:p>
                          <w:p w14:paraId="49BA16CF" w14:textId="77777777" w:rsidR="00AC1E57" w:rsidRDefault="00AC1E57" w:rsidP="00AC1E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</w:pPr>
                          </w:p>
                          <w:p w14:paraId="2E9C6159" w14:textId="74E505F6" w:rsidR="00AC1E57" w:rsidRPr="0040006E" w:rsidRDefault="00AC1E57" w:rsidP="00AC1E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>Blwyddyn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8"/>
                                <w:u w:val="single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83A9E5" id="_x0000_s1030" type="#_x0000_t202" style="position:absolute;margin-left:301.5pt;margin-top:412pt;width:108.5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" o:allowincell="f" filled="f" strokecolor="#002060" strokeweight="4pt">
                <v:stroke linestyle="thinThin"/>
                <v:textbox inset="10.8pt,7.2pt,10.8pt,7.2pt">
                  <w:txbxContent>
                    <w:p w14:paraId="76A795CA" w14:textId="77777777" w:rsidR="00AC1E57" w:rsidRDefault="009327BB" w:rsidP="00AC1E57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</w:p>
                    <w:p w14:paraId="5C404A42" w14:textId="1122947F" w:rsidR="00965756" w:rsidRDefault="00AC1E57" w:rsidP="00AC1E57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  <w:t>Dosbarth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  <w:t>Blodeuwedd</w:t>
                      </w:r>
                      <w:proofErr w:type="spellEnd"/>
                    </w:p>
                    <w:p w14:paraId="49BA16CF" w14:textId="77777777" w:rsidR="00AC1E57" w:rsidRDefault="00AC1E57" w:rsidP="00AC1E57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</w:pPr>
                    </w:p>
                    <w:p w14:paraId="2E9C6159" w14:textId="74E505F6" w:rsidR="00AC1E57" w:rsidRPr="0040006E" w:rsidRDefault="00AC1E57" w:rsidP="00AC1E57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  <w:t>Blwyddyn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8"/>
                          <w:u w:val="single"/>
                        </w:rPr>
                        <w:t xml:space="preserve">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7ACC675" wp14:editId="04D443D9">
                <wp:simplePos x="0" y="0"/>
                <wp:positionH relativeFrom="page">
                  <wp:posOffset>323850</wp:posOffset>
                </wp:positionH>
                <wp:positionV relativeFrom="page">
                  <wp:posOffset>5213350</wp:posOffset>
                </wp:positionV>
                <wp:extent cx="3505200" cy="1634490"/>
                <wp:effectExtent l="19050" t="19050" r="38100" b="419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3449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B1224D" w14:textId="4B076846" w:rsidR="003B7B5C" w:rsidRDefault="003B7B5C" w:rsidP="0096575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>Iechyd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="0096575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>Lles</w:t>
                            </w:r>
                            <w:proofErr w:type="spellEnd"/>
                            <w:r w:rsidR="00772572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8"/>
                                <w:u w:val="single"/>
                              </w:rPr>
                              <w:t>:-</w:t>
                            </w:r>
                          </w:p>
                          <w:p w14:paraId="6ABC0449" w14:textId="2CFB8AFC" w:rsidR="003B7B5C" w:rsidRPr="00E81B7A" w:rsidRDefault="003B7B5C" w:rsidP="003B7B5C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ystod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sesiynau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corff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astudio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sgiliau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</w:t>
                            </w:r>
                            <w:r w:rsidR="00E64C3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ê</w:t>
                            </w:r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arwain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tuag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at </w:t>
                            </w:r>
                            <w:proofErr w:type="spellStart"/>
                            <w:r w:rsidR="00E64C3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</w:t>
                            </w:r>
                            <w:bookmarkStart w:id="2" w:name="_Hlk155618560"/>
                            <w:r w:rsidR="00E64C33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ê</w:t>
                            </w:r>
                            <w:bookmarkEnd w:id="2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l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droed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Ar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ol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hanner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byddwm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hefyd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cael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gwersi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pob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yn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ail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wythnos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gyda</w:t>
                            </w:r>
                            <w:proofErr w:type="spellEnd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Dreigiau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Casnewydd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  <w:r w:rsidR="00662CC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Themau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Jigso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tymor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yma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yw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Breuddwydion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Goliau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Fy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Iechyd</w:t>
                            </w:r>
                            <w:proofErr w:type="spellEnd"/>
                            <w:r w:rsidR="00AE1C91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7ACC675" id="_x0000_s1031" type="#_x0000_t202" style="position:absolute;margin-left:25.5pt;margin-top:410.5pt;width:276pt;height:128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" o:allowincell="f" filled="f" strokecolor="#002060" strokeweight="4pt">
                <v:stroke linestyle="thinThin"/>
                <v:textbox inset="10.8pt,7.2pt,10.8pt,7.2pt">
                  <w:txbxContent>
                    <w:p w14:paraId="17B1224D" w14:textId="4B076846" w:rsidR="003B7B5C" w:rsidRDefault="003B7B5C" w:rsidP="00965756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 xml:space="preserve">Iechyd a </w:t>
                      </w:r>
                      <w:proofErr w:type="spellStart"/>
                      <w:proofErr w:type="gramStart"/>
                      <w:r w:rsidR="0096575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>Lles</w:t>
                      </w:r>
                      <w:proofErr w:type="spellEnd"/>
                      <w:r w:rsidR="00772572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8"/>
                          <w:u w:val="single"/>
                        </w:rPr>
                        <w:t>:-</w:t>
                      </w:r>
                      <w:proofErr w:type="gramEnd"/>
                    </w:p>
                    <w:p w14:paraId="6ABC0449" w14:textId="2CFB8AFC" w:rsidR="003B7B5C" w:rsidRPr="00E81B7A" w:rsidRDefault="003B7B5C" w:rsidP="003B7B5C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ystod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sesiynau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ymarfer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corff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astudio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sgiliau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</w:t>
                      </w:r>
                      <w:r w:rsidR="00E64C3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ê</w:t>
                      </w:r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ac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arwain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tuag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at </w:t>
                      </w:r>
                      <w:proofErr w:type="spellStart"/>
                      <w:r w:rsidR="00E64C3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</w:t>
                      </w:r>
                      <w:bookmarkStart w:id="1" w:name="_Hlk155618560"/>
                      <w:r w:rsidR="00E64C33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ê</w:t>
                      </w:r>
                      <w:bookmarkEnd w:id="1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l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droed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Ar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ol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hanner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byddwm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hefyd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cael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gwersi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pob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yn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ail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wythnos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gyda</w:t>
                      </w:r>
                      <w:proofErr w:type="spellEnd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Dreigiau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Casnewydd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. </w:t>
                      </w:r>
                      <w:r w:rsidR="00662CC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Themau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Jigso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tymor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yma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yw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: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Breuddwydion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Goliau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a </w:t>
                      </w:r>
                      <w:proofErr w:type="spellStart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Fy</w:t>
                      </w:r>
                      <w:proofErr w:type="spellEnd"/>
                      <w:r w:rsidR="00AE1C91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 Iechyd.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C1E57">
        <w:rPr>
          <w:rFonts w:ascii="Arial" w:hAnsi="Arial" w:cs="Arial"/>
          <w:noProof/>
          <w:color w:val="000000"/>
          <w:sz w:val="15"/>
          <w:szCs w:val="15"/>
          <w:lang w:eastAsia="en-GB"/>
        </w:rPr>
        <w:drawing>
          <wp:anchor distT="0" distB="0" distL="114300" distR="114300" simplePos="0" relativeHeight="251681792" behindDoc="0" locked="0" layoutInCell="1" allowOverlap="1" wp14:anchorId="64AB082E" wp14:editId="3115831E">
            <wp:simplePos x="0" y="0"/>
            <wp:positionH relativeFrom="column">
              <wp:posOffset>26035</wp:posOffset>
            </wp:positionH>
            <wp:positionV relativeFrom="paragraph">
              <wp:posOffset>5562600</wp:posOffset>
            </wp:positionV>
            <wp:extent cx="672465" cy="476250"/>
            <wp:effectExtent l="0" t="0" r="0" b="0"/>
            <wp:wrapNone/>
            <wp:docPr id="18" name="Picture 18" descr="pe clipart">
              <a:hlinkClick xmlns:a="http://schemas.openxmlformats.org/drawingml/2006/main" r:id="rId11" tooltip="&quot;pe clip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 clipart">
                      <a:hlinkClick r:id="rId11" tooltip="&quot;pe clip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40A">
        <w:rPr>
          <w:noProof/>
          <w:color w:val="0000FF"/>
          <w:lang w:eastAsia="en-GB"/>
        </w:rPr>
        <w:drawing>
          <wp:anchor distT="0" distB="0" distL="114300" distR="114300" simplePos="0" relativeHeight="251664639" behindDoc="0" locked="0" layoutInCell="1" allowOverlap="1" wp14:anchorId="3804FB06" wp14:editId="78AB7327">
            <wp:simplePos x="0" y="0"/>
            <wp:positionH relativeFrom="column">
              <wp:posOffset>9725660</wp:posOffset>
            </wp:positionH>
            <wp:positionV relativeFrom="paragraph">
              <wp:posOffset>4826000</wp:posOffset>
            </wp:positionV>
            <wp:extent cx="446405" cy="1085850"/>
            <wp:effectExtent l="0" t="0" r="0" b="0"/>
            <wp:wrapNone/>
            <wp:docPr id="5" name="irc_mi" descr="http://4.bp.blogspot.com/-Pqu1WAdpuhY/TenOKjGZBvI/AAAAAAAAACk/SSHFZ7cYIpA/s1600/question_clipart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Pqu1WAdpuhY/TenOKjGZBvI/AAAAAAAAACk/SSHFZ7cYIpA/s1600/question_clipart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8AF">
        <w:rPr>
          <w:noProof/>
          <w:color w:val="0000FF"/>
          <w:lang w:eastAsia="en-GB"/>
        </w:rPr>
        <w:t xml:space="preserve"> </w:t>
      </w:r>
    </w:p>
    <w:sectPr w:rsidR="006F67A0" w:rsidSect="00965756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ADC52" w14:textId="77777777" w:rsidR="00CA3EE0" w:rsidRDefault="00CA3EE0" w:rsidP="006F67A0">
      <w:pPr>
        <w:spacing w:after="0" w:line="240" w:lineRule="auto"/>
      </w:pPr>
      <w:r>
        <w:separator/>
      </w:r>
    </w:p>
  </w:endnote>
  <w:endnote w:type="continuationSeparator" w:id="0">
    <w:p w14:paraId="764BEDD7" w14:textId="77777777" w:rsidR="00CA3EE0" w:rsidRDefault="00CA3EE0" w:rsidP="006F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D301F" w14:textId="4D6FE0F5" w:rsidR="006F67A0" w:rsidRDefault="00AC1E57" w:rsidP="00AC1E57">
    <w:pPr>
      <w:pStyle w:val="Footer"/>
      <w:ind w:firstLine="144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984F3A" wp14:editId="151E6F17">
          <wp:simplePos x="0" y="0"/>
          <wp:positionH relativeFrom="column">
            <wp:posOffset>5438775</wp:posOffset>
          </wp:positionH>
          <wp:positionV relativeFrom="paragraph">
            <wp:posOffset>43815</wp:posOffset>
          </wp:positionV>
          <wp:extent cx="295275" cy="295275"/>
          <wp:effectExtent l="0" t="0" r="9525" b="9525"/>
          <wp:wrapNone/>
          <wp:docPr id="2" name="Picture 2" descr="http://www.adweek.com/socialtimes/files/2012/06/twitter-bird-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week.com/socialtimes/files/2012/06/twitter-bird-20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30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6EAA1E" wp14:editId="49EE242F">
          <wp:simplePos x="0" y="0"/>
          <wp:positionH relativeFrom="column">
            <wp:posOffset>8896350</wp:posOffset>
          </wp:positionH>
          <wp:positionV relativeFrom="paragraph">
            <wp:posOffset>45085</wp:posOffset>
          </wp:positionV>
          <wp:extent cx="333375" cy="260350"/>
          <wp:effectExtent l="0" t="0" r="0" b="6350"/>
          <wp:wrapNone/>
          <wp:docPr id="3" name="Picture 3" descr="http://www.clipartbest.com/cliparts/4Tb/9bR/4Tb9bR4T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lipartbest.com/cliparts/4Tb/9bR/4Tb9bR4Tg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="006F67A0" w:rsidRPr="00D04FF6">
        <w:rPr>
          <w:rStyle w:val="Hyperlink"/>
        </w:rPr>
        <w:t>www.ysgolpenalltau.com</w:t>
      </w:r>
    </w:hyperlink>
    <w:r w:rsidR="006F67A0">
      <w:t xml:space="preserve"> </w:t>
    </w:r>
    <w:r w:rsidR="00EA0304">
      <w:t xml:space="preserve">  </w:t>
    </w:r>
    <w:r w:rsidR="00EA0304">
      <w:tab/>
      <w:t xml:space="preserve">               </w:t>
    </w:r>
    <w:hyperlink r:id="rId4" w:history="1">
      <w:r w:rsidRPr="00571C27">
        <w:rPr>
          <w:rStyle w:val="Hyperlink"/>
        </w:rPr>
        <w:t>ysgolpenalltau@sch.caerphilly.gov.uk</w:t>
      </w:r>
    </w:hyperlink>
    <w:r>
      <w:t xml:space="preserve">  </w:t>
    </w:r>
    <w:r w:rsidR="006F67A0">
      <w:t xml:space="preserve">                     @</w:t>
    </w:r>
    <w:proofErr w:type="spellStart"/>
    <w:r w:rsidR="006F67A0">
      <w:t>penalltau</w:t>
    </w:r>
    <w:proofErr w:type="spellEnd"/>
    <w:r w:rsidR="006F67A0">
      <w:t xml:space="preserve">                                                   01443 862974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75E3A" w14:textId="77777777" w:rsidR="00CA3EE0" w:rsidRDefault="00CA3EE0" w:rsidP="006F67A0">
      <w:pPr>
        <w:spacing w:after="0" w:line="240" w:lineRule="auto"/>
      </w:pPr>
      <w:r>
        <w:separator/>
      </w:r>
    </w:p>
  </w:footnote>
  <w:footnote w:type="continuationSeparator" w:id="0">
    <w:p w14:paraId="3466BDE8" w14:textId="77777777" w:rsidR="00CA3EE0" w:rsidRDefault="00CA3EE0" w:rsidP="006F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23BE8" w14:textId="23B0A517" w:rsidR="006F67A0" w:rsidRDefault="005E4A3F" w:rsidP="00903D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573667E" wp14:editId="772FD200">
          <wp:simplePos x="0" y="0"/>
          <wp:positionH relativeFrom="column">
            <wp:posOffset>8705851</wp:posOffset>
          </wp:positionH>
          <wp:positionV relativeFrom="paragraph">
            <wp:posOffset>-316230</wp:posOffset>
          </wp:positionV>
          <wp:extent cx="876300" cy="79098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0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5D6"/>
    <w:multiLevelType w:val="hybridMultilevel"/>
    <w:tmpl w:val="36782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B3A9F"/>
    <w:multiLevelType w:val="hybridMultilevel"/>
    <w:tmpl w:val="688E9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228C"/>
    <w:multiLevelType w:val="hybridMultilevel"/>
    <w:tmpl w:val="688C4456"/>
    <w:lvl w:ilvl="0" w:tplc="F6E67ED0"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42E"/>
    <w:multiLevelType w:val="hybridMultilevel"/>
    <w:tmpl w:val="0DEEB056"/>
    <w:lvl w:ilvl="0" w:tplc="8D88FD74"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  <w:b/>
        <w:sz w:val="24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15ED8"/>
    <w:multiLevelType w:val="hybridMultilevel"/>
    <w:tmpl w:val="FE906CD2"/>
    <w:lvl w:ilvl="0" w:tplc="C50E32AA">
      <w:start w:val="14"/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E7D6F"/>
    <w:multiLevelType w:val="hybridMultilevel"/>
    <w:tmpl w:val="D90A10AC"/>
    <w:lvl w:ilvl="0" w:tplc="8D88FD74">
      <w:numFmt w:val="bullet"/>
      <w:lvlText w:val="-"/>
      <w:lvlJc w:val="left"/>
      <w:pPr>
        <w:ind w:left="720" w:hanging="360"/>
      </w:pPr>
      <w:rPr>
        <w:rFonts w:ascii="Comic Sans MS" w:eastAsiaTheme="majorEastAsia" w:hAnsi="Comic Sans MS" w:cstheme="majorBidi" w:hint="default"/>
        <w:b/>
        <w:sz w:val="24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50641"/>
    <w:multiLevelType w:val="hybridMultilevel"/>
    <w:tmpl w:val="58CA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A0"/>
    <w:rsid w:val="000A55A9"/>
    <w:rsid w:val="001B0B8F"/>
    <w:rsid w:val="001C2D99"/>
    <w:rsid w:val="001C46C9"/>
    <w:rsid w:val="001D5D2E"/>
    <w:rsid w:val="001E28AF"/>
    <w:rsid w:val="00207345"/>
    <w:rsid w:val="00222270"/>
    <w:rsid w:val="002271A2"/>
    <w:rsid w:val="00260CBA"/>
    <w:rsid w:val="00285C1A"/>
    <w:rsid w:val="002C461E"/>
    <w:rsid w:val="002F57B4"/>
    <w:rsid w:val="003535B7"/>
    <w:rsid w:val="003864F8"/>
    <w:rsid w:val="003967A2"/>
    <w:rsid w:val="00396CA8"/>
    <w:rsid w:val="003B7B5C"/>
    <w:rsid w:val="0040006E"/>
    <w:rsid w:val="00400C18"/>
    <w:rsid w:val="004062D9"/>
    <w:rsid w:val="00423D62"/>
    <w:rsid w:val="004E4638"/>
    <w:rsid w:val="004F301D"/>
    <w:rsid w:val="005107BD"/>
    <w:rsid w:val="005468C5"/>
    <w:rsid w:val="0057032C"/>
    <w:rsid w:val="005C42DD"/>
    <w:rsid w:val="005E4A3F"/>
    <w:rsid w:val="00662CC1"/>
    <w:rsid w:val="006F67A0"/>
    <w:rsid w:val="00751950"/>
    <w:rsid w:val="00772572"/>
    <w:rsid w:val="00780C3C"/>
    <w:rsid w:val="007B4613"/>
    <w:rsid w:val="007E7338"/>
    <w:rsid w:val="007F21CF"/>
    <w:rsid w:val="007F3F5A"/>
    <w:rsid w:val="008304B2"/>
    <w:rsid w:val="00832E9E"/>
    <w:rsid w:val="008B76FA"/>
    <w:rsid w:val="00903D79"/>
    <w:rsid w:val="009327BB"/>
    <w:rsid w:val="00932CE3"/>
    <w:rsid w:val="00965756"/>
    <w:rsid w:val="00A32F4D"/>
    <w:rsid w:val="00A3512B"/>
    <w:rsid w:val="00AA44FF"/>
    <w:rsid w:val="00AC1E57"/>
    <w:rsid w:val="00AC200E"/>
    <w:rsid w:val="00AE1C91"/>
    <w:rsid w:val="00B01DA0"/>
    <w:rsid w:val="00B03E27"/>
    <w:rsid w:val="00B756D9"/>
    <w:rsid w:val="00BE7A4A"/>
    <w:rsid w:val="00C36C9F"/>
    <w:rsid w:val="00C810E9"/>
    <w:rsid w:val="00C84F74"/>
    <w:rsid w:val="00CA3EE0"/>
    <w:rsid w:val="00CB26E9"/>
    <w:rsid w:val="00D721F6"/>
    <w:rsid w:val="00DA23E4"/>
    <w:rsid w:val="00DB14E5"/>
    <w:rsid w:val="00E332F9"/>
    <w:rsid w:val="00E64C33"/>
    <w:rsid w:val="00E81B7A"/>
    <w:rsid w:val="00EA0304"/>
    <w:rsid w:val="00EB6B37"/>
    <w:rsid w:val="00ED5118"/>
    <w:rsid w:val="00ED55F9"/>
    <w:rsid w:val="00EF5224"/>
    <w:rsid w:val="00F124C1"/>
    <w:rsid w:val="00F41066"/>
    <w:rsid w:val="00F43D1A"/>
    <w:rsid w:val="00FE440A"/>
    <w:rsid w:val="7112B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C02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A0"/>
  </w:style>
  <w:style w:type="paragraph" w:styleId="Footer">
    <w:name w:val="footer"/>
    <w:basedOn w:val="Normal"/>
    <w:link w:val="FooterChar"/>
    <w:uiPriority w:val="99"/>
    <w:unhideWhenUsed/>
    <w:rsid w:val="006F6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A0"/>
  </w:style>
  <w:style w:type="paragraph" w:styleId="BalloonText">
    <w:name w:val="Balloon Text"/>
    <w:basedOn w:val="Normal"/>
    <w:link w:val="BalloonTextChar"/>
    <w:uiPriority w:val="99"/>
    <w:semiHidden/>
    <w:unhideWhenUsed/>
    <w:rsid w:val="006F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7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756"/>
    <w:pPr>
      <w:ind w:left="720"/>
      <w:contextualSpacing/>
    </w:pPr>
  </w:style>
  <w:style w:type="paragraph" w:customStyle="1" w:styleId="paragraph">
    <w:name w:val="paragraph"/>
    <w:basedOn w:val="Normal"/>
    <w:rsid w:val="0090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D79"/>
  </w:style>
  <w:style w:type="character" w:customStyle="1" w:styleId="eop">
    <w:name w:val="eop"/>
    <w:basedOn w:val="DefaultParagraphFont"/>
    <w:rsid w:val="00903D7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C1E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A0"/>
  </w:style>
  <w:style w:type="paragraph" w:styleId="Footer">
    <w:name w:val="footer"/>
    <w:basedOn w:val="Normal"/>
    <w:link w:val="FooterChar"/>
    <w:uiPriority w:val="99"/>
    <w:unhideWhenUsed/>
    <w:rsid w:val="006F6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A0"/>
  </w:style>
  <w:style w:type="paragraph" w:styleId="BalloonText">
    <w:name w:val="Balloon Text"/>
    <w:basedOn w:val="Normal"/>
    <w:link w:val="BalloonTextChar"/>
    <w:uiPriority w:val="99"/>
    <w:semiHidden/>
    <w:unhideWhenUsed/>
    <w:rsid w:val="006F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7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756"/>
    <w:pPr>
      <w:ind w:left="720"/>
      <w:contextualSpacing/>
    </w:pPr>
  </w:style>
  <w:style w:type="paragraph" w:customStyle="1" w:styleId="paragraph">
    <w:name w:val="paragraph"/>
    <w:basedOn w:val="Normal"/>
    <w:rsid w:val="0090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D79"/>
  </w:style>
  <w:style w:type="character" w:customStyle="1" w:styleId="eop">
    <w:name w:val="eop"/>
    <w:basedOn w:val="DefaultParagraphFont"/>
    <w:rsid w:val="00903D7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C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ogle.co.uk/url?sa=i&amp;rct=j&amp;q=&amp;esrc=s&amp;source=images&amp;cd=&amp;cad=rja&amp;uact=8&amp;ved=0CAcQjRxqFQoTCL3-06SM6scCFQUyGgodKbAFWQ&amp;url=http://www.clipartsheep.com/man-thinking-clipart/dT1hSFIwY0RvdkwzZDNkeTVqYkd0bGNpNWpiMjB2WTJ4cGNHRnlkSE12TkM4eEx6UXZZaTh4TVRrME9UZzJOVEV3TWpBNU5UWTJPRFEyWW14MVpXMWhibDh6TURGZk1ERXVjM1puTG1ocExuQnVad3x3PTM3MnxoPTYwMHx0PXBuZ3w/&amp;bvm=bv.102022582,d.d2s&amp;psig=AFQjCNExumjF7I0krfvnwIrvxdCVsL6www&amp;ust=14418930360940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racemeadow.org.uk/curriculum/attachment/racemeadow-064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sgolpenalltau.com" TargetMode="External"/><Relationship Id="rId2" Type="http://schemas.openxmlformats.org/officeDocument/2006/relationships/image" Target="media/image5.gif"/><Relationship Id="rId1" Type="http://schemas.openxmlformats.org/officeDocument/2006/relationships/image" Target="media/image4.png"/><Relationship Id="rId4" Type="http://schemas.openxmlformats.org/officeDocument/2006/relationships/hyperlink" Target="mailto:ysgolpenalltau@sch.caerphill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9" ma:contentTypeDescription="Creu dogfen newydd." ma:contentTypeScope="" ma:versionID="805c93972660baa80c38b56347365b24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f673d3b4d2813c09947293b88e14962e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Props1.xml><?xml version="1.0" encoding="utf-8"?>
<ds:datastoreItem xmlns:ds="http://schemas.openxmlformats.org/officeDocument/2006/customXml" ds:itemID="{AA132ED7-B27B-4E5B-B4E0-C47C59C77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8A70D-4325-434A-9080-174A18536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1671A-3EB6-45B8-9F25-16CEDFD44843}">
  <ds:schemaRefs>
    <ds:schemaRef ds:uri="http://schemas.microsoft.com/office/2006/metadata/properties"/>
    <ds:schemaRef ds:uri="http://schemas.microsoft.com/office/infopath/2007/PartnerControls"/>
    <ds:schemaRef ds:uri="63e39d3e-0631-447f-b0b8-33a55550bdf8"/>
    <ds:schemaRef ds:uri="f606b406-4788-4f99-8e36-1bd0a118b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 Whitley-Davies</dc:creator>
  <cp:lastModifiedBy>Rhia</cp:lastModifiedBy>
  <cp:revision>5</cp:revision>
  <cp:lastPrinted>2023-09-20T11:42:00Z</cp:lastPrinted>
  <dcterms:created xsi:type="dcterms:W3CDTF">2024-01-08T14:54:00Z</dcterms:created>
  <dcterms:modified xsi:type="dcterms:W3CDTF">2024-01-09T21:57:00Z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  <property fmtid="{D5CDD505-2E9C-101B-9397-08002B2CF9AE}" pid="3" name="MediaServiceImageTags">
    <vt:lpwstr/>
  </property>
</Properties>
</file>